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674"/>
        <w:gridCol w:w="3260"/>
        <w:gridCol w:w="4819"/>
        <w:gridCol w:w="2159"/>
      </w:tblGrid>
      <w:tr w:rsidR="00F34720" w:rsidRPr="00AB68CA" w14:paraId="226BEA59" w14:textId="77777777" w:rsidTr="00361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14:paraId="690A4BFD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  <w:r w:rsidRPr="006972C8">
              <w:rPr>
                <w:rFonts w:ascii="Gill Sans MT" w:eastAsia="Times New Roman" w:hAnsi="Gill Sans MT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E2630F" wp14:editId="6CFF07D2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01218A" w14:textId="77777777" w:rsidR="00F34720" w:rsidRPr="00AB68CA" w:rsidRDefault="00F34720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633449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9E263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" filled="f" stroked="f">
                      <v:textbox style="mso-fit-shape-to-text:t">
                        <w:txbxContent>
                          <w:p w14:paraId="5601218A" w14:textId="77777777" w:rsidR="00F34720" w:rsidRPr="00AB68CA" w:rsidRDefault="00F34720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633449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72C8">
              <w:rPr>
                <w:rFonts w:ascii="Gill Sans MT" w:hAnsi="Gill Sans M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DBE72C" wp14:editId="25403B68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41ECBE" w14:textId="77777777"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BE72C"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" filled="f" stroked="f">
                      <v:textbox style="mso-fit-shape-to-text:t">
                        <w:txbxContent>
                          <w:p w14:paraId="6F41ECBE" w14:textId="77777777"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120C31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</w:p>
          <w:p w14:paraId="0E6A8121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</w:p>
          <w:p w14:paraId="26E893D9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</w:p>
          <w:p w14:paraId="437CC2E6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</w:p>
          <w:p w14:paraId="244DCDF1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</w:p>
          <w:p w14:paraId="57E26EF7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</w:p>
          <w:p w14:paraId="24C7E076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</w:p>
          <w:p w14:paraId="22FAC378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</w:p>
          <w:p w14:paraId="092999B4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</w:p>
          <w:p w14:paraId="1BFA5054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</w:p>
          <w:p w14:paraId="6CE87A5C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</w:p>
          <w:p w14:paraId="2DAAFF14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</w:p>
          <w:p w14:paraId="14086C39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</w:p>
          <w:p w14:paraId="222C84E6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</w:p>
          <w:p w14:paraId="20F33C41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</w:p>
        </w:tc>
        <w:tc>
          <w:tcPr>
            <w:tcW w:w="2674" w:type="dxa"/>
          </w:tcPr>
          <w:p w14:paraId="2E5B5524" w14:textId="77777777" w:rsidR="00F34720" w:rsidRPr="006972C8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6972C8">
              <w:rPr>
                <w:rFonts w:ascii="Gill Sans MT" w:hAnsi="Gill Sans MT"/>
                <w:b w:val="0"/>
              </w:rPr>
              <w:t xml:space="preserve">End of year expectations for mental  </w:t>
            </w:r>
            <w:r w:rsidR="00AC7113" w:rsidRPr="006972C8">
              <w:rPr>
                <w:rFonts w:ascii="Gill Sans MT" w:hAnsi="Gill Sans MT"/>
                <w:b w:val="0"/>
              </w:rPr>
              <w:t>calculation</w:t>
            </w:r>
          </w:p>
        </w:tc>
        <w:tc>
          <w:tcPr>
            <w:tcW w:w="3260" w:type="dxa"/>
          </w:tcPr>
          <w:p w14:paraId="00DE2385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14:paraId="650545D5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</w:tcPr>
          <w:p w14:paraId="1654F624" w14:textId="77777777"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14:paraId="54738863" w14:textId="77777777"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14:paraId="6F44187A" w14:textId="77777777"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14:paraId="4618C59D" w14:textId="77777777" w:rsidTr="0036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0A0CB6" w14:textId="77777777" w:rsidR="00F34720" w:rsidRPr="006972C8" w:rsidRDefault="00F34720" w:rsidP="00BE20AE">
            <w:pPr>
              <w:rPr>
                <w:rFonts w:ascii="Gill Sans MT" w:hAnsi="Gill Sans MT"/>
                <w:b w:val="0"/>
              </w:rPr>
            </w:pPr>
          </w:p>
        </w:tc>
        <w:tc>
          <w:tcPr>
            <w:tcW w:w="2674" w:type="dxa"/>
            <w:tcBorders>
              <w:top w:val="none" w:sz="0" w:space="0" w:color="auto"/>
              <w:bottom w:val="none" w:sz="0" w:space="0" w:color="auto"/>
            </w:tcBorders>
          </w:tcPr>
          <w:p w14:paraId="19965452" w14:textId="77777777" w:rsidR="006972C8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14:paraId="372D9C17" w14:textId="77777777" w:rsidR="006972C8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6972C8">
              <w:rPr>
                <w:rFonts w:ascii="Gill Sans MT" w:hAnsi="Gill Sans MT" w:cs="Calibri-Bold"/>
                <w:bCs/>
              </w:rPr>
              <w:t>Pupils should be taught to</w:t>
            </w:r>
            <w:r>
              <w:rPr>
                <w:rFonts w:ascii="Gill Sans MT" w:hAnsi="Gill Sans MT" w:cs="Calibri-Bold"/>
                <w:bCs/>
              </w:rPr>
              <w:t>:</w:t>
            </w:r>
            <w:r w:rsidRPr="006972C8">
              <w:rPr>
                <w:rFonts w:ascii="Gill Sans MT" w:hAnsi="Gill Sans MT" w:cs="Calibri-Bold"/>
                <w:bCs/>
              </w:rPr>
              <w:t xml:space="preserve"> </w:t>
            </w:r>
            <w:r>
              <w:rPr>
                <w:rFonts w:ascii="Gill Sans MT" w:hAnsi="Gill Sans MT" w:cs="Calibri-Bold"/>
                <w:bCs/>
              </w:rPr>
              <w:t xml:space="preserve"> </w:t>
            </w:r>
          </w:p>
          <w:p w14:paraId="6BC9F113" w14:textId="77777777" w:rsidR="006972C8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14:paraId="3D32541F" w14:textId="41DBCD8D" w:rsidR="006972C8" w:rsidRDefault="00B945AB" w:rsidP="006972C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>
              <w:rPr>
                <w:rFonts w:ascii="Gill Sans MT" w:hAnsi="Gill Sans MT" w:cs="Calibri-Bold"/>
                <w:bCs/>
              </w:rPr>
              <w:t>R</w:t>
            </w:r>
            <w:r w:rsidR="006972C8" w:rsidRPr="006972C8">
              <w:rPr>
                <w:rFonts w:ascii="Gill Sans MT" w:hAnsi="Gill Sans MT" w:cs="Calibri-Bold"/>
                <w:bCs/>
              </w:rPr>
              <w:t>ecall and use multiplication and division facts for the</w:t>
            </w:r>
            <w:r w:rsidR="001C1FB0">
              <w:rPr>
                <w:rFonts w:ascii="Gill Sans MT" w:hAnsi="Gill Sans MT" w:cs="Calibri-Bold"/>
                <w:bCs/>
              </w:rPr>
              <w:t xml:space="preserve"> </w:t>
            </w:r>
            <w:r w:rsidR="006972C8" w:rsidRPr="006972C8">
              <w:rPr>
                <w:rFonts w:ascii="Gill Sans MT" w:hAnsi="Gill Sans MT" w:cs="Calibri-Bold"/>
                <w:bCs/>
              </w:rPr>
              <w:t xml:space="preserve">3, 4 and </w:t>
            </w:r>
            <w:r w:rsidR="002374F6">
              <w:rPr>
                <w:rFonts w:ascii="Gill Sans MT" w:hAnsi="Gill Sans MT" w:cs="Calibri-Bold"/>
                <w:bCs/>
              </w:rPr>
              <w:t>6</w:t>
            </w:r>
            <w:r w:rsidR="006972C8" w:rsidRPr="006972C8">
              <w:rPr>
                <w:rFonts w:ascii="Gill Sans MT" w:hAnsi="Gill Sans MT" w:cs="Calibri-Bold"/>
                <w:bCs/>
              </w:rPr>
              <w:t xml:space="preserve"> multiplication tables.</w:t>
            </w:r>
          </w:p>
          <w:p w14:paraId="4ED20A98" w14:textId="77777777" w:rsidR="006972C8" w:rsidRPr="006972C8" w:rsidRDefault="006972C8" w:rsidP="006972C8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14:paraId="6AED412F" w14:textId="77777777" w:rsidR="006972C8" w:rsidRPr="006972C8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</w:rPr>
            </w:pPr>
            <w:r w:rsidRPr="006972C8">
              <w:rPr>
                <w:rFonts w:ascii="Gill Sans MT" w:hAnsi="Gill Sans MT" w:cs="Calibri-BoldItalic"/>
                <w:bCs/>
                <w:i/>
                <w:iCs/>
              </w:rPr>
              <w:t xml:space="preserve">Pupils </w:t>
            </w:r>
            <w:r>
              <w:rPr>
                <w:rFonts w:ascii="Gill Sans MT" w:hAnsi="Gill Sans MT" w:cs="Calibri-BoldItalic"/>
                <w:bCs/>
                <w:i/>
                <w:iCs/>
              </w:rPr>
              <w:t xml:space="preserve">should </w:t>
            </w:r>
            <w:r w:rsidRPr="006972C8">
              <w:rPr>
                <w:rFonts w:ascii="Gill Sans MT" w:hAnsi="Gill Sans MT" w:cs="Calibri-BoldItalic"/>
                <w:bCs/>
                <w:i/>
                <w:iCs/>
              </w:rPr>
              <w:t>continue to practise their mental recall of</w:t>
            </w:r>
          </w:p>
          <w:p w14:paraId="2AEA8B5B" w14:textId="77777777" w:rsidR="006972C8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</w:rPr>
            </w:pPr>
            <w:r w:rsidRPr="006972C8">
              <w:rPr>
                <w:rFonts w:ascii="Gill Sans MT" w:hAnsi="Gill Sans MT" w:cs="Calibri-BoldItalic"/>
                <w:bCs/>
                <w:i/>
                <w:iCs/>
              </w:rPr>
              <w:t xml:space="preserve">multiplication tables... </w:t>
            </w:r>
            <w:proofErr w:type="gramStart"/>
            <w:r w:rsidRPr="006972C8">
              <w:rPr>
                <w:rFonts w:ascii="Gill Sans MT" w:hAnsi="Gill Sans MT" w:cs="Calibri-BoldItalic"/>
                <w:bCs/>
                <w:i/>
                <w:iCs/>
              </w:rPr>
              <w:t>in order to</w:t>
            </w:r>
            <w:proofErr w:type="gramEnd"/>
            <w:r w:rsidRPr="006972C8">
              <w:rPr>
                <w:rFonts w:ascii="Gill Sans MT" w:hAnsi="Gill Sans MT" w:cs="Calibri-BoldItalic"/>
                <w:bCs/>
                <w:i/>
                <w:iCs/>
              </w:rPr>
              <w:t xml:space="preserve"> improve fluency.</w:t>
            </w:r>
          </w:p>
          <w:p w14:paraId="02F0EF77" w14:textId="77777777" w:rsidR="006972C8" w:rsidRPr="006972C8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</w:rPr>
            </w:pPr>
          </w:p>
          <w:p w14:paraId="701F4DB1" w14:textId="77777777" w:rsidR="006972C8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</w:rPr>
            </w:pPr>
            <w:r w:rsidRPr="006972C8">
              <w:rPr>
                <w:rFonts w:ascii="Gill Sans MT" w:hAnsi="Gill Sans MT" w:cs="Calibri-BoldItalic"/>
                <w:bCs/>
                <w:i/>
                <w:iCs/>
              </w:rPr>
              <w:t>Pupils de</w:t>
            </w:r>
            <w:r>
              <w:rPr>
                <w:rFonts w:ascii="Gill Sans MT" w:hAnsi="Gill Sans MT" w:cs="Calibri-BoldItalic"/>
                <w:bCs/>
                <w:i/>
                <w:iCs/>
              </w:rPr>
              <w:t xml:space="preserve">velop efficient mental methods, </w:t>
            </w:r>
            <w:r w:rsidRPr="006972C8">
              <w:rPr>
                <w:rFonts w:ascii="Gill Sans MT" w:hAnsi="Gill Sans MT" w:cs="Calibri-BoldItalic"/>
                <w:bCs/>
                <w:i/>
                <w:iCs/>
              </w:rPr>
              <w:t>for example, using commutativity and associativity</w:t>
            </w:r>
          </w:p>
          <w:p w14:paraId="7BF4789C" w14:textId="77777777" w:rsidR="006972C8" w:rsidRPr="006972C8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</w:rPr>
            </w:pPr>
          </w:p>
          <w:p w14:paraId="6CC3EC6F" w14:textId="77777777" w:rsidR="006972C8" w:rsidRPr="006972C8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</w:rPr>
            </w:pPr>
            <w:r w:rsidRPr="006972C8">
              <w:rPr>
                <w:rFonts w:ascii="Gill Sans MT" w:hAnsi="Gill Sans MT" w:cs="Calibri-BoldItalic"/>
                <w:bCs/>
                <w:i/>
                <w:iCs/>
              </w:rPr>
              <w:t xml:space="preserve">(e.g., 4 × 12 × 5 = 4 × 5 × 12 = 20 × 12 = 240) </w:t>
            </w:r>
          </w:p>
          <w:p w14:paraId="33525097" w14:textId="77777777" w:rsidR="006972C8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</w:rPr>
            </w:pPr>
          </w:p>
          <w:p w14:paraId="77EA8AD7" w14:textId="77777777" w:rsidR="009A7F33" w:rsidRPr="006972C8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</w:rPr>
            </w:pPr>
            <w:r>
              <w:rPr>
                <w:rFonts w:ascii="Gill Sans MT" w:hAnsi="Gill Sans MT" w:cs="Calibri-BoldItalic"/>
                <w:bCs/>
                <w:i/>
                <w:iCs/>
              </w:rPr>
              <w:t xml:space="preserve">and </w:t>
            </w:r>
            <w:r w:rsidRPr="006972C8">
              <w:rPr>
                <w:rFonts w:ascii="Gill Sans MT" w:hAnsi="Gill Sans MT" w:cs="Calibri-BoldItalic"/>
                <w:bCs/>
                <w:i/>
                <w:iCs/>
              </w:rPr>
              <w:t>multiplication and division facts to derive related facts.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7BDD6013" w14:textId="77777777" w:rsidR="006972C8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14:paraId="76BBB069" w14:textId="77777777" w:rsidR="006972C8" w:rsidRPr="00B945AB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B945AB">
              <w:rPr>
                <w:rFonts w:ascii="Gill Sans MT" w:hAnsi="Gill Sans MT" w:cs="Calibri-Bold"/>
                <w:bCs/>
                <w:sz w:val="20"/>
              </w:rPr>
              <w:t>Pupils should be taught to:</w:t>
            </w:r>
          </w:p>
          <w:p w14:paraId="196BA18F" w14:textId="77777777" w:rsidR="006972C8" w:rsidRPr="00B945AB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</w:p>
          <w:p w14:paraId="5121B6B3" w14:textId="77777777" w:rsidR="006972C8" w:rsidRPr="00B945AB" w:rsidRDefault="00B945AB" w:rsidP="006972C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  <w:r w:rsidRPr="00B945AB">
              <w:rPr>
                <w:rFonts w:ascii="Gill Sans MT" w:hAnsi="Gill Sans MT" w:cs="Calibri-Bold"/>
                <w:bCs/>
                <w:sz w:val="18"/>
              </w:rPr>
              <w:t>W</w:t>
            </w:r>
            <w:r w:rsidR="006972C8" w:rsidRPr="00B945AB">
              <w:rPr>
                <w:rFonts w:ascii="Gill Sans MT" w:hAnsi="Gill Sans MT" w:cs="Calibri-Bold"/>
                <w:bCs/>
                <w:sz w:val="18"/>
              </w:rPr>
              <w:t>rite and calculate mathematical statements for multiplication and division using the multiplication tables that they know, including for 2-digit numbers times 1-digit numbers, using mental and progressing to formal written methods.</w:t>
            </w:r>
          </w:p>
          <w:p w14:paraId="156AE35F" w14:textId="77777777" w:rsidR="006972C8" w:rsidRPr="00B945AB" w:rsidRDefault="006972C8" w:rsidP="006972C8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</w:p>
          <w:p w14:paraId="40A16E08" w14:textId="77777777" w:rsidR="006972C8" w:rsidRPr="00B945AB" w:rsidRDefault="00B945AB" w:rsidP="006972C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  <w:r w:rsidRPr="00B945AB">
              <w:rPr>
                <w:rFonts w:ascii="Gill Sans MT" w:hAnsi="Gill Sans MT" w:cs="Calibri-Bold"/>
                <w:bCs/>
                <w:sz w:val="18"/>
              </w:rPr>
              <w:t>S</w:t>
            </w:r>
            <w:r w:rsidR="006972C8" w:rsidRPr="00B945AB">
              <w:rPr>
                <w:rFonts w:ascii="Gill Sans MT" w:hAnsi="Gill Sans MT" w:cs="Calibri-Bold"/>
                <w:bCs/>
                <w:sz w:val="18"/>
              </w:rPr>
              <w:t>olve problems, including missing number problems, involving multiplication and division, including positive integer scaling problems and correspondence problems in which n objects are connected to m objects.</w:t>
            </w:r>
          </w:p>
          <w:p w14:paraId="0C06FD6E" w14:textId="77777777" w:rsidR="00B945AB" w:rsidRPr="00B945AB" w:rsidRDefault="00B945AB" w:rsidP="00B945A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</w:p>
          <w:p w14:paraId="0335143F" w14:textId="77777777" w:rsidR="00B945AB" w:rsidRPr="00B945AB" w:rsidRDefault="00B945AB" w:rsidP="00B945AB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  <w:r w:rsidRPr="00B945AB">
              <w:rPr>
                <w:rFonts w:ascii="Gill Sans MT" w:hAnsi="Gill Sans MT" w:cs="Calibri-Bold"/>
                <w:bCs/>
                <w:sz w:val="18"/>
              </w:rPr>
              <w:t>FRACTIONS</w:t>
            </w:r>
          </w:p>
          <w:p w14:paraId="2656599A" w14:textId="72BB06C5" w:rsidR="00B945AB" w:rsidRPr="00B945AB" w:rsidRDefault="00B945AB" w:rsidP="00B945A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  <w:r w:rsidRPr="00B945AB">
              <w:rPr>
                <w:rFonts w:ascii="Gill Sans MT" w:hAnsi="Gill Sans MT" w:cs="Calibri-Bold"/>
                <w:bCs/>
                <w:sz w:val="18"/>
              </w:rPr>
              <w:t xml:space="preserve">Recognise that tenths arise from dividing an object into 10 equal parts and in dividing </w:t>
            </w:r>
            <w:proofErr w:type="gramStart"/>
            <w:r w:rsidRPr="00B945AB">
              <w:rPr>
                <w:rFonts w:ascii="Gill Sans MT" w:hAnsi="Gill Sans MT" w:cs="Calibri-Bold"/>
                <w:bCs/>
                <w:sz w:val="18"/>
              </w:rPr>
              <w:t>one</w:t>
            </w:r>
            <w:r w:rsidR="002374F6">
              <w:rPr>
                <w:rFonts w:ascii="Gill Sans MT" w:hAnsi="Gill Sans MT" w:cs="Gill Sans MT"/>
                <w:bCs/>
                <w:sz w:val="18"/>
              </w:rPr>
              <w:t xml:space="preserve"> </w:t>
            </w:r>
            <w:r w:rsidRPr="00B945AB">
              <w:rPr>
                <w:rFonts w:ascii="Gill Sans MT" w:hAnsi="Gill Sans MT" w:cs="Calibri-Bold"/>
                <w:bCs/>
                <w:sz w:val="18"/>
              </w:rPr>
              <w:t>digit</w:t>
            </w:r>
            <w:proofErr w:type="gramEnd"/>
            <w:r w:rsidRPr="00B945AB">
              <w:rPr>
                <w:rFonts w:ascii="Gill Sans MT" w:hAnsi="Gill Sans MT" w:cs="Calibri-Bold"/>
                <w:bCs/>
                <w:sz w:val="18"/>
              </w:rPr>
              <w:t xml:space="preserve"> numbers or quantities by 10.</w:t>
            </w:r>
          </w:p>
          <w:p w14:paraId="59B842EF" w14:textId="77777777" w:rsidR="00B945AB" w:rsidRPr="00B945AB" w:rsidRDefault="00B945AB" w:rsidP="00B945A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  <w:r w:rsidRPr="00B945AB">
              <w:rPr>
                <w:rFonts w:ascii="Gill Sans MT" w:hAnsi="Gill Sans MT" w:cs="Calibri-Bold"/>
                <w:bCs/>
                <w:sz w:val="18"/>
              </w:rPr>
              <w:t>Recognise and show, using diagrams, equivalent fractions</w:t>
            </w:r>
          </w:p>
          <w:p w14:paraId="0CECC170" w14:textId="77777777" w:rsidR="00B945AB" w:rsidRPr="00B945AB" w:rsidRDefault="00B945AB" w:rsidP="00B945AB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  <w:r w:rsidRPr="00B945AB">
              <w:rPr>
                <w:rFonts w:ascii="Gill Sans MT" w:hAnsi="Gill Sans MT" w:cs="Calibri-Bold"/>
                <w:bCs/>
                <w:sz w:val="18"/>
              </w:rPr>
              <w:t>with small denominators.</w:t>
            </w:r>
          </w:p>
          <w:p w14:paraId="71C5ADC4" w14:textId="4D7D6E85" w:rsidR="00B945AB" w:rsidRPr="00B945AB" w:rsidRDefault="00B945AB" w:rsidP="00B945A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  <w:r w:rsidRPr="00B945AB">
              <w:rPr>
                <w:rFonts w:ascii="Gill Sans MT" w:hAnsi="Gill Sans MT" w:cs="Calibri-Bold"/>
                <w:bCs/>
                <w:sz w:val="18"/>
              </w:rPr>
              <w:t>Recognise, find and write fractions of a discrete set of objects:</w:t>
            </w:r>
          </w:p>
          <w:p w14:paraId="47A82E5D" w14:textId="27227605" w:rsidR="00B945AB" w:rsidRPr="00B945AB" w:rsidRDefault="00B945AB" w:rsidP="00B945AB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  <w:r w:rsidRPr="00B945AB">
              <w:rPr>
                <w:rFonts w:ascii="Gill Sans MT" w:hAnsi="Gill Sans MT" w:cs="Calibri-Bold"/>
                <w:bCs/>
                <w:sz w:val="18"/>
              </w:rPr>
              <w:t>unit fractions and non</w:t>
            </w:r>
            <w:r w:rsidRPr="00B945AB">
              <w:rPr>
                <w:rFonts w:ascii="Gill Sans MT" w:hAnsi="Gill Sans MT" w:cs="Gill Sans MT"/>
                <w:bCs/>
                <w:sz w:val="18"/>
              </w:rPr>
              <w:t>-</w:t>
            </w:r>
            <w:r w:rsidRPr="00B945AB">
              <w:rPr>
                <w:rFonts w:ascii="Gill Sans MT" w:hAnsi="Gill Sans MT" w:cs="Calibri-Bold"/>
                <w:bCs/>
                <w:sz w:val="18"/>
              </w:rPr>
              <w:t>unit fractions with small denominators.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14:paraId="1A0790DC" w14:textId="6BCD0BC5" w:rsidR="00F34720" w:rsidRDefault="002374F6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74F6">
              <w:rPr>
                <w:rFonts w:ascii="Calibri" w:hAnsi="Calibri" w:cs="Calibri"/>
                <w:color w:val="000000"/>
              </w:rPr>
              <w:drawing>
                <wp:anchor distT="0" distB="0" distL="114300" distR="114300" simplePos="0" relativeHeight="251684864" behindDoc="0" locked="0" layoutInCell="1" allowOverlap="1" wp14:anchorId="118BCD79" wp14:editId="0E76540D">
                  <wp:simplePos x="0" y="0"/>
                  <wp:positionH relativeFrom="column">
                    <wp:posOffset>1850390</wp:posOffset>
                  </wp:positionH>
                  <wp:positionV relativeFrom="paragraph">
                    <wp:posOffset>-3810</wp:posOffset>
                  </wp:positionV>
                  <wp:extent cx="954789" cy="850900"/>
                  <wp:effectExtent l="0" t="0" r="0" b="635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89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0561D9" w14:textId="324B99D2" w:rsidR="006972C8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“4 x 3 is 12, so</w:t>
            </w:r>
          </w:p>
          <w:p w14:paraId="42877D8D" w14:textId="77777777" w:rsidR="006972C8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12 ÷ 3 = 4.”</w:t>
            </w:r>
          </w:p>
          <w:p w14:paraId="62E85B25" w14:textId="31D9157A" w:rsidR="006972C8" w:rsidRDefault="006972C8" w:rsidP="00697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06FD7AE1" w14:textId="609511C2"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455FB473" w14:textId="07BD863A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039A67CA" w14:textId="0CC21D57" w:rsidR="009A7F33" w:rsidRDefault="002374F6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 w:rsidRPr="002374F6">
              <w:rPr>
                <w:rFonts w:ascii="Calibri" w:hAnsi="Calibri" w:cs="Calibri"/>
                <w:color w:val="000000"/>
              </w:rPr>
              <w:drawing>
                <wp:inline distT="0" distB="0" distL="0" distR="0" wp14:anchorId="71C037EA" wp14:editId="568F13D0">
                  <wp:extent cx="1847850" cy="76956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180" cy="77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8C52D9" w14:textId="2543D648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40E31B28" w14:textId="21CC5C15" w:rsidR="009A7F33" w:rsidRDefault="002374F6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 w:rsidRPr="002374F6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6B58D7F0" wp14:editId="48ADE5AE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69850</wp:posOffset>
                  </wp:positionV>
                  <wp:extent cx="2085777" cy="1879600"/>
                  <wp:effectExtent l="0" t="0" r="0" b="63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777" cy="18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74F6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3E963C60" wp14:editId="007A2EFB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130175</wp:posOffset>
                  </wp:positionV>
                  <wp:extent cx="759385" cy="1206500"/>
                  <wp:effectExtent l="0" t="0" r="317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385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95B3F5" w14:textId="4154CB14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0125A376" w14:textId="168AF5DC" w:rsidR="00F34720" w:rsidRPr="00AB68CA" w:rsidRDefault="002374F6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5A2E1974" wp14:editId="5A65D3FF">
                  <wp:simplePos x="0" y="0"/>
                  <wp:positionH relativeFrom="column">
                    <wp:posOffset>1419860</wp:posOffset>
                  </wp:positionH>
                  <wp:positionV relativeFrom="paragraph">
                    <wp:posOffset>1901825</wp:posOffset>
                  </wp:positionV>
                  <wp:extent cx="1435100" cy="692150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1218" y="20807"/>
                      <wp:lineTo x="2121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872E4C1" wp14:editId="378E8D5D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1901825</wp:posOffset>
                  </wp:positionV>
                  <wp:extent cx="1195705" cy="717550"/>
                  <wp:effectExtent l="0" t="0" r="4445" b="6350"/>
                  <wp:wrapTight wrapText="bothSides">
                    <wp:wrapPolygon edited="0">
                      <wp:start x="0" y="0"/>
                      <wp:lineTo x="0" y="21218"/>
                      <wp:lineTo x="21336" y="21218"/>
                      <wp:lineTo x="2133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FC9719" w14:textId="77777777" w:rsidR="00977AF6" w:rsidRPr="00977AF6" w:rsidRDefault="00977AF6" w:rsidP="00977A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977AF6">
              <w:rPr>
                <w:rFonts w:ascii="Gill Sans MT" w:hAnsi="Gill Sans MT" w:cs="Calibri-Bold"/>
                <w:bCs/>
                <w:sz w:val="20"/>
              </w:rPr>
              <w:t>Pupils will</w:t>
            </w:r>
            <w:r w:rsidR="00250BA8">
              <w:rPr>
                <w:rFonts w:ascii="Gill Sans MT" w:hAnsi="Gill Sans MT" w:cs="Calibri-Bold"/>
                <w:bCs/>
                <w:sz w:val="20"/>
              </w:rPr>
              <w:t xml:space="preserve"> solve simple problems in </w:t>
            </w:r>
            <w:r w:rsidRPr="00977AF6">
              <w:rPr>
                <w:rFonts w:ascii="Gill Sans MT" w:hAnsi="Gill Sans MT" w:cs="Calibri-Bold"/>
                <w:bCs/>
                <w:sz w:val="20"/>
              </w:rPr>
              <w:t>contexts, including measuring and</w:t>
            </w:r>
          </w:p>
          <w:p w14:paraId="443D5A86" w14:textId="77777777" w:rsidR="00250BA8" w:rsidRDefault="00977AF6" w:rsidP="00977A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977AF6">
              <w:rPr>
                <w:rFonts w:ascii="Gill Sans MT" w:hAnsi="Gill Sans MT" w:cs="Calibri-Bold"/>
                <w:bCs/>
                <w:sz w:val="20"/>
              </w:rPr>
              <w:t>scaling contexts,</w:t>
            </w:r>
            <w:r>
              <w:rPr>
                <w:rFonts w:ascii="Gill Sans MT" w:hAnsi="Gill Sans MT" w:cs="Calibri-Bold"/>
                <w:bCs/>
                <w:sz w:val="20"/>
              </w:rPr>
              <w:t xml:space="preserve"> </w:t>
            </w:r>
          </w:p>
          <w:p w14:paraId="00C68DC1" w14:textId="77777777" w:rsidR="00250BA8" w:rsidRDefault="00977AF6" w:rsidP="00977A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>
              <w:rPr>
                <w:rFonts w:ascii="Gill Sans MT" w:hAnsi="Gill Sans MT" w:cs="Calibri-Bold"/>
                <w:bCs/>
                <w:sz w:val="20"/>
              </w:rPr>
              <w:t xml:space="preserve">(e.g., four times </w:t>
            </w:r>
            <w:r w:rsidRPr="00977AF6">
              <w:rPr>
                <w:rFonts w:ascii="Gill Sans MT" w:hAnsi="Gill Sans MT" w:cs="Calibri-Bold"/>
                <w:bCs/>
                <w:sz w:val="20"/>
              </w:rPr>
              <w:t xml:space="preserve">as high etc.) </w:t>
            </w:r>
          </w:p>
          <w:p w14:paraId="5C38D06C" w14:textId="77777777" w:rsidR="00977AF6" w:rsidRPr="00977AF6" w:rsidRDefault="00977AF6" w:rsidP="00977A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977AF6">
              <w:rPr>
                <w:rFonts w:ascii="Gill Sans MT" w:hAnsi="Gill Sans MT" w:cs="Calibri-Bold"/>
                <w:bCs/>
                <w:sz w:val="20"/>
              </w:rPr>
              <w:t>and correspondence</w:t>
            </w:r>
          </w:p>
          <w:p w14:paraId="0AA098A1" w14:textId="77777777" w:rsidR="00F34720" w:rsidRPr="00977AF6" w:rsidRDefault="00977AF6" w:rsidP="0097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977AF6">
              <w:rPr>
                <w:rFonts w:ascii="Gill Sans MT" w:hAnsi="Gill Sans MT" w:cs="Calibri-Bold"/>
                <w:bCs/>
                <w:sz w:val="20"/>
              </w:rPr>
              <w:t>problems.</w:t>
            </w:r>
          </w:p>
          <w:p w14:paraId="4E0C0BD0" w14:textId="77777777" w:rsidR="00977AF6" w:rsidRDefault="00977AF6" w:rsidP="0097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3F2E14A9" w14:textId="77777777" w:rsidR="00977AF6" w:rsidRDefault="00977AF6" w:rsidP="0097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65DB7906" w14:textId="77777777" w:rsidR="00977AF6" w:rsidRDefault="00977AF6" w:rsidP="0097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2FBECF05" w14:textId="77777777" w:rsidR="00977AF6" w:rsidRDefault="00977AF6" w:rsidP="0097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1D0A5AAE" wp14:editId="314585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1252855</wp:posOffset>
                  </wp:positionV>
                  <wp:extent cx="1228725" cy="361950"/>
                  <wp:effectExtent l="0" t="0" r="9525" b="0"/>
                  <wp:wrapTight wrapText="bothSides">
                    <wp:wrapPolygon edited="0">
                      <wp:start x="0" y="0"/>
                      <wp:lineTo x="0" y="20463"/>
                      <wp:lineTo x="21433" y="20463"/>
                      <wp:lineTo x="21433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5313D403" wp14:editId="3AB952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287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433" y="21192"/>
                      <wp:lineTo x="21433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61E6DC" w14:textId="77777777" w:rsidR="00FE74BD" w:rsidRDefault="00FE74BD"/>
    <w:sectPr w:rsidR="00FE74BD" w:rsidSect="00FE74BD">
      <w:headerReference w:type="default" r:id="rId15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05EF" w14:textId="77777777" w:rsidR="00D77656" w:rsidRDefault="00D77656" w:rsidP="00FE74BD">
      <w:pPr>
        <w:spacing w:after="0" w:line="240" w:lineRule="auto"/>
      </w:pPr>
      <w:r>
        <w:separator/>
      </w:r>
    </w:p>
  </w:endnote>
  <w:endnote w:type="continuationSeparator" w:id="0">
    <w:p w14:paraId="2E73A887" w14:textId="77777777" w:rsidR="00D77656" w:rsidRDefault="00D77656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68E6" w14:textId="77777777" w:rsidR="00D77656" w:rsidRDefault="00D77656" w:rsidP="00FE74BD">
      <w:pPr>
        <w:spacing w:after="0" w:line="240" w:lineRule="auto"/>
      </w:pPr>
      <w:r>
        <w:separator/>
      </w:r>
    </w:p>
  </w:footnote>
  <w:footnote w:type="continuationSeparator" w:id="0">
    <w:p w14:paraId="71A39577" w14:textId="77777777" w:rsidR="00D77656" w:rsidRDefault="00D77656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4FD2" w14:textId="77777777"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E1A76BC" wp14:editId="4849E5C9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14:paraId="04B6F745" w14:textId="77777777" w:rsidR="00FE74BD" w:rsidRDefault="00FE74BD" w:rsidP="00FE74BD">
    <w:pPr>
      <w:jc w:val="center"/>
    </w:pPr>
    <w:r>
      <w:t xml:space="preserve">PROGRESSION FOR </w:t>
    </w:r>
    <w:r w:rsidR="005F3C84">
      <w:t>DIVISION</w:t>
    </w:r>
  </w:p>
  <w:p w14:paraId="7A38CC95" w14:textId="77777777" w:rsidR="00FE74BD" w:rsidRDefault="00FE74BD">
    <w:pPr>
      <w:pStyle w:val="Header"/>
    </w:pPr>
  </w:p>
  <w:p w14:paraId="700D6B02" w14:textId="77777777"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65008"/>
    <w:multiLevelType w:val="hybridMultilevel"/>
    <w:tmpl w:val="32729172"/>
    <w:lvl w:ilvl="0" w:tplc="9BCC90C8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D30434"/>
    <w:multiLevelType w:val="hybridMultilevel"/>
    <w:tmpl w:val="E43C4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13467"/>
    <w:multiLevelType w:val="hybridMultilevel"/>
    <w:tmpl w:val="C980A85E"/>
    <w:lvl w:ilvl="0" w:tplc="9BCC90C8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6411117">
    <w:abstractNumId w:val="1"/>
  </w:num>
  <w:num w:numId="2" w16cid:durableId="502087175">
    <w:abstractNumId w:val="11"/>
  </w:num>
  <w:num w:numId="3" w16cid:durableId="840895890">
    <w:abstractNumId w:val="4"/>
  </w:num>
  <w:num w:numId="4" w16cid:durableId="258293221">
    <w:abstractNumId w:val="7"/>
  </w:num>
  <w:num w:numId="5" w16cid:durableId="2140150646">
    <w:abstractNumId w:val="17"/>
  </w:num>
  <w:num w:numId="6" w16cid:durableId="797801708">
    <w:abstractNumId w:val="10"/>
  </w:num>
  <w:num w:numId="7" w16cid:durableId="630525628">
    <w:abstractNumId w:val="3"/>
  </w:num>
  <w:num w:numId="8" w16cid:durableId="2023391170">
    <w:abstractNumId w:val="9"/>
  </w:num>
  <w:num w:numId="9" w16cid:durableId="1991790760">
    <w:abstractNumId w:val="13"/>
  </w:num>
  <w:num w:numId="10" w16cid:durableId="1390958875">
    <w:abstractNumId w:val="0"/>
  </w:num>
  <w:num w:numId="11" w16cid:durableId="1914194102">
    <w:abstractNumId w:val="8"/>
  </w:num>
  <w:num w:numId="12" w16cid:durableId="1346591836">
    <w:abstractNumId w:val="12"/>
  </w:num>
  <w:num w:numId="13" w16cid:durableId="1879006530">
    <w:abstractNumId w:val="18"/>
  </w:num>
  <w:num w:numId="14" w16cid:durableId="1054429324">
    <w:abstractNumId w:val="15"/>
  </w:num>
  <w:num w:numId="15" w16cid:durableId="313529373">
    <w:abstractNumId w:val="6"/>
  </w:num>
  <w:num w:numId="16" w16cid:durableId="232161010">
    <w:abstractNumId w:val="14"/>
  </w:num>
  <w:num w:numId="17" w16cid:durableId="1101073991">
    <w:abstractNumId w:val="2"/>
  </w:num>
  <w:num w:numId="18" w16cid:durableId="67002051">
    <w:abstractNumId w:val="16"/>
  </w:num>
  <w:num w:numId="19" w16cid:durableId="1623876837">
    <w:abstractNumId w:val="19"/>
  </w:num>
  <w:num w:numId="20" w16cid:durableId="1327130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4BD"/>
    <w:rsid w:val="00073F71"/>
    <w:rsid w:val="000B34EB"/>
    <w:rsid w:val="00142365"/>
    <w:rsid w:val="00196DD0"/>
    <w:rsid w:val="001C1FB0"/>
    <w:rsid w:val="00215696"/>
    <w:rsid w:val="00216D69"/>
    <w:rsid w:val="002374F6"/>
    <w:rsid w:val="00247E75"/>
    <w:rsid w:val="00250BA8"/>
    <w:rsid w:val="002627D7"/>
    <w:rsid w:val="00361F7D"/>
    <w:rsid w:val="003A28FD"/>
    <w:rsid w:val="003F5E00"/>
    <w:rsid w:val="003F64C8"/>
    <w:rsid w:val="00405107"/>
    <w:rsid w:val="004913AA"/>
    <w:rsid w:val="005129E9"/>
    <w:rsid w:val="00555AEA"/>
    <w:rsid w:val="005F3C84"/>
    <w:rsid w:val="00633449"/>
    <w:rsid w:val="00662734"/>
    <w:rsid w:val="00663B97"/>
    <w:rsid w:val="00682C6D"/>
    <w:rsid w:val="006972C8"/>
    <w:rsid w:val="00762C72"/>
    <w:rsid w:val="00790D52"/>
    <w:rsid w:val="007E7A02"/>
    <w:rsid w:val="007F0494"/>
    <w:rsid w:val="008A0DD4"/>
    <w:rsid w:val="008C51E7"/>
    <w:rsid w:val="00955946"/>
    <w:rsid w:val="00977AF6"/>
    <w:rsid w:val="009A7F33"/>
    <w:rsid w:val="009C0B36"/>
    <w:rsid w:val="009D7CF0"/>
    <w:rsid w:val="00A47105"/>
    <w:rsid w:val="00A95B6F"/>
    <w:rsid w:val="00AB68CA"/>
    <w:rsid w:val="00AC7113"/>
    <w:rsid w:val="00B945AB"/>
    <w:rsid w:val="00CB6B3C"/>
    <w:rsid w:val="00CD2086"/>
    <w:rsid w:val="00D02ED2"/>
    <w:rsid w:val="00D2006F"/>
    <w:rsid w:val="00D4380B"/>
    <w:rsid w:val="00D77656"/>
    <w:rsid w:val="00D841C3"/>
    <w:rsid w:val="00F34720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F77A"/>
  <w15:docId w15:val="{E4C3D50A-F051-41A6-8D2D-470F6703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Catherine Mullick</cp:lastModifiedBy>
  <cp:revision>2</cp:revision>
  <dcterms:created xsi:type="dcterms:W3CDTF">2023-02-21T19:05:00Z</dcterms:created>
  <dcterms:modified xsi:type="dcterms:W3CDTF">2023-02-21T19:05:00Z</dcterms:modified>
</cp:coreProperties>
</file>