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:rsidTr="00CA6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D4322B" wp14:editId="6C957F33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9F1ACA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9F1ACA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3DB0BA" wp14:editId="5FB1AA4F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bookmarkEnd w:id="0"/>
      <w:tr w:rsidR="00F34720" w:rsidRPr="00441C10" w:rsidTr="00CA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A" w:rsidRPr="002D5296" w:rsidRDefault="009F1ACA" w:rsidP="002D52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2D5296">
              <w:rPr>
                <w:rFonts w:ascii="Gill Sans MT" w:hAnsi="Gill Sans MT" w:cs="Calibri-Bold"/>
                <w:bCs/>
              </w:rPr>
              <w:t>Perform mental calculations, including with mixed operations and large numbers.</w:t>
            </w:r>
          </w:p>
          <w:p w:rsidR="009F1ACA" w:rsidRPr="009F1ACA" w:rsidRDefault="009F1ACA" w:rsidP="009F1ACA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9F1ACA" w:rsidRPr="009F1ACA" w:rsidRDefault="009F1ACA" w:rsidP="009F1AC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9F1ACA">
              <w:rPr>
                <w:rFonts w:ascii="Gill Sans MT" w:hAnsi="Gill Sans MT" w:cs="Calibri-Bold"/>
                <w:bCs/>
              </w:rPr>
              <w:t>Use estimation to check answers to calculations and determine, in the context of a problem, an</w:t>
            </w:r>
          </w:p>
          <w:p w:rsidR="009F1ACA" w:rsidRDefault="009F1ACA" w:rsidP="009F1A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>
              <w:rPr>
                <w:rFonts w:ascii="Gill Sans MT" w:hAnsi="Gill Sans MT" w:cs="Calibri-Bold"/>
                <w:bCs/>
              </w:rPr>
              <w:t xml:space="preserve">      </w:t>
            </w:r>
            <w:r w:rsidRPr="009F1ACA">
              <w:rPr>
                <w:rFonts w:ascii="Gill Sans MT" w:hAnsi="Gill Sans MT" w:cs="Calibri-Bold"/>
                <w:bCs/>
              </w:rPr>
              <w:t xml:space="preserve">appropriate degree of </w:t>
            </w:r>
            <w:r>
              <w:rPr>
                <w:rFonts w:ascii="Gill Sans MT" w:hAnsi="Gill Sans MT" w:cs="Calibri-Bold"/>
                <w:bCs/>
              </w:rPr>
              <w:t xml:space="preserve">    </w:t>
            </w:r>
          </w:p>
          <w:p w:rsidR="009F1ACA" w:rsidRDefault="009F1ACA" w:rsidP="009F1A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>
              <w:rPr>
                <w:rFonts w:ascii="Gill Sans MT" w:hAnsi="Gill Sans MT" w:cs="Calibri-Bold"/>
                <w:bCs/>
              </w:rPr>
              <w:t xml:space="preserve">      </w:t>
            </w:r>
            <w:proofErr w:type="gramStart"/>
            <w:r w:rsidRPr="009F1ACA">
              <w:rPr>
                <w:rFonts w:ascii="Gill Sans MT" w:hAnsi="Gill Sans MT" w:cs="Calibri-Bold"/>
                <w:bCs/>
              </w:rPr>
              <w:t>accuracy</w:t>
            </w:r>
            <w:proofErr w:type="gramEnd"/>
            <w:r w:rsidRPr="009F1ACA">
              <w:rPr>
                <w:rFonts w:ascii="Gill Sans MT" w:hAnsi="Gill Sans MT" w:cs="Calibri-Bold"/>
                <w:bCs/>
              </w:rPr>
              <w:t>.</w:t>
            </w:r>
          </w:p>
          <w:p w:rsidR="009F1ACA" w:rsidRPr="009F1ACA" w:rsidRDefault="009F1ACA" w:rsidP="009F1A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9A7F33" w:rsidRDefault="009F1ACA" w:rsidP="009F1ACA">
            <w:pPr>
              <w:shd w:val="clear" w:color="auto" w:fill="C6D9F1" w:themeFill="text2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hd w:val="clear" w:color="auto" w:fill="C6D9F1" w:themeFill="text2" w:themeFillTint="33"/>
              </w:rPr>
            </w:pPr>
            <w:r w:rsidRPr="009F1ACA">
              <w:rPr>
                <w:rFonts w:ascii="Gill Sans MT" w:hAnsi="Gill Sans MT" w:cs="Calibri-BoldItalic"/>
                <w:bCs/>
                <w:i/>
                <w:iCs/>
                <w:shd w:val="clear" w:color="auto" w:fill="C6D9F1" w:themeFill="text2" w:themeFillTint="33"/>
              </w:rPr>
              <w:t>Pupils undertake mental calculations with increasingly large numbers and more complex calculations.</w:t>
            </w:r>
          </w:p>
          <w:p w:rsidR="009F1ACA" w:rsidRDefault="009F1ACA" w:rsidP="009F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hd w:val="clear" w:color="auto" w:fill="C6D9F1" w:themeFill="text2" w:themeFillTint="33"/>
              </w:rPr>
            </w:pPr>
          </w:p>
          <w:p w:rsidR="009F1ACA" w:rsidRDefault="009F1ACA" w:rsidP="009F1ACA">
            <w:pPr>
              <w:shd w:val="clear" w:color="auto" w:fill="F79646" w:themeFill="accent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Pupils will draw on basic, Mental subtraction Strategies, (See Year 5.)</w:t>
            </w:r>
          </w:p>
          <w:p w:rsidR="009F1ACA" w:rsidRDefault="009F1ACA" w:rsidP="009F1ACA">
            <w:pPr>
              <w:shd w:val="clear" w:color="auto" w:fill="F79646" w:themeFill="accent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Pupils will use, or visualise, representation of choice.</w:t>
            </w:r>
          </w:p>
          <w:p w:rsidR="009F1ACA" w:rsidRPr="009F1ACA" w:rsidRDefault="009F1ACA" w:rsidP="009F1ACA">
            <w:pPr>
              <w:shd w:val="clear" w:color="auto" w:fill="F79646" w:themeFill="accent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Refer back to physical representations as required.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3" w:rsidRDefault="00647483" w:rsidP="0064748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20"/>
              </w:rPr>
            </w:pPr>
          </w:p>
          <w:p w:rsidR="00703D57" w:rsidRPr="00647483" w:rsidRDefault="00703D57" w:rsidP="002D529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20"/>
              </w:rPr>
            </w:pPr>
            <w:r w:rsidRPr="00647483">
              <w:rPr>
                <w:rFonts w:ascii="Gill Sans MT" w:hAnsi="Gill Sans MT"/>
                <w:sz w:val="18"/>
                <w:szCs w:val="20"/>
              </w:rPr>
              <w:t>Add and subtract numbers with more than 4-digits, including formal written methods (column addition and subtraction)</w:t>
            </w:r>
          </w:p>
          <w:p w:rsidR="00703D57" w:rsidRPr="00647483" w:rsidRDefault="00703D57" w:rsidP="00703D5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20"/>
              </w:rPr>
            </w:pPr>
            <w:r w:rsidRPr="00647483">
              <w:rPr>
                <w:rFonts w:ascii="Gill Sans MT" w:hAnsi="Gill Sans MT"/>
                <w:sz w:val="18"/>
                <w:szCs w:val="20"/>
              </w:rPr>
              <w:t>Solve problems including the calculation and conversions of measure, using decimal notation of up to three decimal places</w:t>
            </w:r>
          </w:p>
          <w:p w:rsidR="00703D57" w:rsidRPr="00647483" w:rsidRDefault="00703D57" w:rsidP="002D52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647483">
              <w:rPr>
                <w:rFonts w:ascii="Gill Sans MT" w:hAnsi="Gill Sans MT" w:cs="Calibri"/>
                <w:sz w:val="18"/>
                <w:szCs w:val="20"/>
              </w:rPr>
              <w:t>Move towards consolidation of formal, columnar method.</w:t>
            </w:r>
          </w:p>
          <w:p w:rsidR="00703D57" w:rsidRPr="00647483" w:rsidRDefault="00703D57" w:rsidP="002D52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647483">
              <w:rPr>
                <w:rFonts w:ascii="Gill Sans MT" w:hAnsi="Gill Sans MT" w:cs="Calibri"/>
                <w:sz w:val="18"/>
                <w:szCs w:val="20"/>
              </w:rPr>
              <w:t>For more complex calculations, with increasingly larger or smaller numbers, compare representations and</w:t>
            </w:r>
          </w:p>
          <w:p w:rsidR="002D5296" w:rsidRPr="00647483" w:rsidRDefault="002D5296" w:rsidP="00703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647483">
              <w:rPr>
                <w:rFonts w:ascii="Gill Sans MT" w:hAnsi="Gill Sans MT" w:cs="Calibri"/>
                <w:sz w:val="18"/>
                <w:szCs w:val="20"/>
              </w:rPr>
              <w:t xml:space="preserve">     </w:t>
            </w:r>
            <w:r w:rsidR="00647483">
              <w:rPr>
                <w:rFonts w:ascii="Gill Sans MT" w:hAnsi="Gill Sans MT" w:cs="Calibri"/>
                <w:sz w:val="18"/>
                <w:szCs w:val="20"/>
              </w:rPr>
              <w:t xml:space="preserve"> </w:t>
            </w:r>
            <w:r w:rsidRPr="00647483">
              <w:rPr>
                <w:rFonts w:ascii="Gill Sans MT" w:hAnsi="Gill Sans MT" w:cs="Calibri"/>
                <w:sz w:val="18"/>
                <w:szCs w:val="20"/>
              </w:rPr>
              <w:t xml:space="preserve"> </w:t>
            </w:r>
            <w:r w:rsidR="00703D57" w:rsidRPr="00647483">
              <w:rPr>
                <w:rFonts w:ascii="Gill Sans MT" w:hAnsi="Gill Sans MT" w:cs="Calibri"/>
                <w:sz w:val="18"/>
                <w:szCs w:val="20"/>
              </w:rPr>
              <w:t>expand</w:t>
            </w:r>
            <w:r w:rsidRPr="00647483">
              <w:rPr>
                <w:rFonts w:ascii="Gill Sans MT" w:hAnsi="Gill Sans MT" w:cs="Calibri"/>
                <w:sz w:val="18"/>
                <w:szCs w:val="20"/>
              </w:rPr>
              <w:t xml:space="preserve">ed algorithms   </w:t>
            </w:r>
          </w:p>
          <w:p w:rsidR="00703D57" w:rsidRPr="00647483" w:rsidRDefault="002D5296" w:rsidP="00703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647483">
              <w:rPr>
                <w:rFonts w:ascii="Gill Sans MT" w:hAnsi="Gill Sans MT" w:cs="Calibri"/>
                <w:sz w:val="18"/>
                <w:szCs w:val="20"/>
              </w:rPr>
              <w:t xml:space="preserve">      </w:t>
            </w:r>
            <w:r w:rsidR="00647483">
              <w:rPr>
                <w:rFonts w:ascii="Gill Sans MT" w:hAnsi="Gill Sans MT" w:cs="Calibri"/>
                <w:sz w:val="18"/>
                <w:szCs w:val="20"/>
              </w:rPr>
              <w:t xml:space="preserve"> </w:t>
            </w:r>
            <w:proofErr w:type="gramStart"/>
            <w:r w:rsidRPr="00647483">
              <w:rPr>
                <w:rFonts w:ascii="Gill Sans MT" w:hAnsi="Gill Sans MT" w:cs="Calibri"/>
                <w:sz w:val="18"/>
                <w:szCs w:val="20"/>
              </w:rPr>
              <w:t>alongside</w:t>
            </w:r>
            <w:proofErr w:type="gramEnd"/>
            <w:r w:rsidRPr="00647483">
              <w:rPr>
                <w:rFonts w:ascii="Gill Sans MT" w:hAnsi="Gill Sans MT" w:cs="Calibri"/>
                <w:sz w:val="18"/>
                <w:szCs w:val="20"/>
              </w:rPr>
              <w:t xml:space="preserve"> column</w:t>
            </w:r>
            <w:r w:rsidR="00703D57" w:rsidRPr="00647483">
              <w:rPr>
                <w:rFonts w:ascii="Gill Sans MT" w:hAnsi="Gill Sans MT" w:cs="Calibri"/>
                <w:sz w:val="18"/>
                <w:szCs w:val="20"/>
              </w:rPr>
              <w:t xml:space="preserve"> methods. Ask: What is the same? What’s different?</w:t>
            </w:r>
          </w:p>
          <w:p w:rsidR="00703D57" w:rsidRPr="00647483" w:rsidRDefault="00703D57" w:rsidP="002D529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647483">
              <w:rPr>
                <w:rFonts w:ascii="Gill Sans MT" w:hAnsi="Gill Sans MT" w:cs="Calibri"/>
                <w:sz w:val="18"/>
                <w:szCs w:val="20"/>
              </w:rPr>
              <w:t>Compare and discuss the suitability of different methods, (mental or written), in context.</w:t>
            </w:r>
          </w:p>
          <w:p w:rsidR="00703D57" w:rsidRDefault="00703D57" w:rsidP="00703D5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647483">
              <w:rPr>
                <w:rFonts w:ascii="Gill Sans MT" w:hAnsi="Gill Sans MT" w:cs="Calibri"/>
                <w:sz w:val="18"/>
                <w:szCs w:val="20"/>
              </w:rPr>
              <w:t>Revert to expanded methods whenever difficulties arise</w:t>
            </w:r>
          </w:p>
          <w:p w:rsidR="00647483" w:rsidRDefault="00647483" w:rsidP="0064748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</w:p>
          <w:p w:rsidR="00647483" w:rsidRPr="00647483" w:rsidRDefault="00647483" w:rsidP="0064748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</w:p>
          <w:p w:rsidR="002D5296" w:rsidRDefault="002D5296" w:rsidP="002D52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b/>
                <w:sz w:val="20"/>
                <w:szCs w:val="20"/>
              </w:rPr>
            </w:pPr>
            <w:r w:rsidRPr="002D5296">
              <w:rPr>
                <w:rFonts w:ascii="Gill Sans MT" w:hAnsi="Gill Sans MT" w:cs="Calibri"/>
                <w:b/>
                <w:sz w:val="20"/>
                <w:szCs w:val="20"/>
              </w:rPr>
              <w:t>Fractions</w:t>
            </w:r>
          </w:p>
          <w:p w:rsidR="002D5296" w:rsidRPr="00647483" w:rsidRDefault="002D5296" w:rsidP="002D52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647483">
              <w:rPr>
                <w:rFonts w:ascii="Gill Sans MT" w:hAnsi="Gill Sans MT" w:cs="Calibri-Bold"/>
                <w:bCs/>
                <w:sz w:val="18"/>
              </w:rPr>
              <w:t>Add and subtract fractions with different denominators and mixed numbers.</w:t>
            </w:r>
          </w:p>
          <w:p w:rsidR="00703D57" w:rsidRPr="00647483" w:rsidRDefault="002D5296" w:rsidP="006474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4"/>
                <w:szCs w:val="20"/>
              </w:rPr>
            </w:pPr>
            <w:r w:rsidRPr="00647483">
              <w:rPr>
                <w:rFonts w:ascii="Gill Sans MT" w:hAnsi="Gill Sans MT" w:cs="Calibri-BoldItalic"/>
                <w:bCs/>
                <w:iCs/>
                <w:sz w:val="18"/>
              </w:rPr>
              <w:t>They practise calculations with simple fractions and decimal fraction equivalents to aid fluency.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Default="00703D5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AC4F906" wp14:editId="51924C19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43815</wp:posOffset>
                  </wp:positionV>
                  <wp:extent cx="2152650" cy="118300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409" y="21217"/>
                      <wp:lineTo x="214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2D5296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47E2AA7" wp14:editId="27374520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98425</wp:posOffset>
                  </wp:positionV>
                  <wp:extent cx="701675" cy="657225"/>
                  <wp:effectExtent l="0" t="0" r="3175" b="9525"/>
                  <wp:wrapTight wrapText="bothSides">
                    <wp:wrapPolygon edited="0">
                      <wp:start x="0" y="0"/>
                      <wp:lineTo x="0" y="21287"/>
                      <wp:lineTo x="21111" y="21287"/>
                      <wp:lineTo x="2111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E63AB3A" wp14:editId="20AC984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771525" cy="796290"/>
                  <wp:effectExtent l="0" t="0" r="9525" b="3810"/>
                  <wp:wrapTight wrapText="bothSides">
                    <wp:wrapPolygon edited="0">
                      <wp:start x="0" y="0"/>
                      <wp:lineTo x="0" y="21187"/>
                      <wp:lineTo x="21333" y="21187"/>
                      <wp:lineTo x="213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2D5296" w:rsidRDefault="002D5296" w:rsidP="002D52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D5296">
              <w:rPr>
                <w:rFonts w:ascii="Calibri" w:hAnsi="Calibri" w:cs="Calibri"/>
                <w:sz w:val="18"/>
                <w:szCs w:val="18"/>
              </w:rPr>
              <w:t>Consolidate column</w:t>
            </w:r>
            <w:r w:rsidR="00647483">
              <w:rPr>
                <w:rFonts w:ascii="Calibri" w:hAnsi="Calibri" w:cs="Calibri"/>
                <w:sz w:val="18"/>
                <w:szCs w:val="18"/>
              </w:rPr>
              <w:t xml:space="preserve"> methods</w:t>
            </w:r>
            <w:r w:rsidRPr="002D5296">
              <w:rPr>
                <w:rFonts w:ascii="Calibri" w:hAnsi="Calibri" w:cs="Calibri"/>
                <w:sz w:val="18"/>
                <w:szCs w:val="18"/>
              </w:rPr>
              <w:t>, paying particular attention to the occurrence of zeros as place holders.</w:t>
            </w:r>
          </w:p>
          <w:p w:rsidR="009A7F33" w:rsidRDefault="002D5296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185B9FB6" wp14:editId="0E0AC58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370205</wp:posOffset>
                  </wp:positionV>
                  <wp:extent cx="1371600" cy="1009015"/>
                  <wp:effectExtent l="0" t="0" r="0" b="635"/>
                  <wp:wrapTight wrapText="bothSides">
                    <wp:wrapPolygon edited="0">
                      <wp:start x="0" y="0"/>
                      <wp:lineTo x="0" y="21206"/>
                      <wp:lineTo x="21300" y="21206"/>
                      <wp:lineTo x="2130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34720" w:rsidRPr="00AB68CA" w:rsidRDefault="0064748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4E47F580" wp14:editId="39A21135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-1229995</wp:posOffset>
                  </wp:positionV>
                  <wp:extent cx="847725" cy="609600"/>
                  <wp:effectExtent l="0" t="0" r="9525" b="0"/>
                  <wp:wrapTight wrapText="bothSides">
                    <wp:wrapPolygon edited="0">
                      <wp:start x="0" y="0"/>
                      <wp:lineTo x="0" y="20925"/>
                      <wp:lineTo x="21357" y="20925"/>
                      <wp:lineTo x="2135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720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7AF2B3" wp14:editId="1CBD8BB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" fillcolor="window" stroked="f" strokeweight=".5pt">
                      <v:textbox>
                        <w:txbxContent>
                          <w:p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3" w:rsidRDefault="00647483" w:rsidP="006474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647483">
              <w:rPr>
                <w:rFonts w:ascii="Gill Sans MT" w:hAnsi="Gill Sans MT" w:cs="Calibri-Bold"/>
                <w:bCs/>
              </w:rPr>
              <w:t>Use knowledge of the order of operations to carry out calculations involving the four oper</w:t>
            </w:r>
            <w:r>
              <w:rPr>
                <w:rFonts w:ascii="Gill Sans MT" w:hAnsi="Gill Sans MT" w:cs="Calibri-Bold"/>
                <w:bCs/>
              </w:rPr>
              <w:t xml:space="preserve">ations </w:t>
            </w:r>
            <w:r w:rsidRPr="00647483">
              <w:rPr>
                <w:rFonts w:ascii="Gill Sans MT" w:hAnsi="Gill Sans MT" w:cs="Calibri-Bold"/>
                <w:bCs/>
              </w:rPr>
              <w:t>(BIDMAS</w:t>
            </w:r>
            <w:r w:rsidR="00275B44">
              <w:rPr>
                <w:rFonts w:ascii="Gill Sans MT" w:hAnsi="Gill Sans MT" w:cs="Calibri-Bold"/>
                <w:bCs/>
              </w:rPr>
              <w:t>/BODMAS</w:t>
            </w:r>
            <w:r w:rsidRPr="00647483">
              <w:rPr>
                <w:rFonts w:ascii="Gill Sans MT" w:hAnsi="Gill Sans MT" w:cs="Calibri-Bold"/>
                <w:bCs/>
              </w:rPr>
              <w:t>)</w:t>
            </w:r>
          </w:p>
          <w:p w:rsidR="00647483" w:rsidRPr="00647483" w:rsidRDefault="00647483" w:rsidP="006474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647483" w:rsidRDefault="00647483" w:rsidP="006474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647483">
              <w:rPr>
                <w:rFonts w:ascii="Gill Sans MT" w:hAnsi="Gill Sans MT" w:cs="Calibri-Bold"/>
                <w:bCs/>
              </w:rPr>
              <w:t>Solve problems involving all four operations</w:t>
            </w:r>
          </w:p>
          <w:p w:rsidR="00647483" w:rsidRPr="00647483" w:rsidRDefault="00647483" w:rsidP="006474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647483" w:rsidRDefault="00647483" w:rsidP="006474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647483">
              <w:rPr>
                <w:rFonts w:ascii="Gill Sans MT" w:hAnsi="Gill Sans MT" w:cs="Calibri-Bold"/>
                <w:bCs/>
              </w:rPr>
              <w:t xml:space="preserve">Algebra: use symbols and letters to represent variable and unknowns </w:t>
            </w:r>
          </w:p>
          <w:p w:rsidR="00647483" w:rsidRDefault="00647483" w:rsidP="006474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647483">
              <w:rPr>
                <w:rFonts w:ascii="Gill Sans MT" w:hAnsi="Gill Sans MT" w:cs="Calibri-Bold"/>
                <w:bCs/>
              </w:rPr>
              <w:t>e.g. a + b = b + a</w:t>
            </w:r>
          </w:p>
          <w:p w:rsidR="00647483" w:rsidRPr="00647483" w:rsidRDefault="00647483" w:rsidP="006474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647483" w:rsidRPr="00647483" w:rsidRDefault="00647483" w:rsidP="006474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647483">
              <w:rPr>
                <w:rFonts w:ascii="Gill Sans MT" w:hAnsi="Gill Sans MT" w:cs="Calibri-Bold"/>
                <w:bCs/>
              </w:rPr>
              <w:t>Using the number line, pupils use, add and subtract positive and negative integers for measures such as</w:t>
            </w:r>
          </w:p>
          <w:p w:rsidR="00F34720" w:rsidRPr="00647483" w:rsidRDefault="00647483" w:rsidP="006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proofErr w:type="gramStart"/>
            <w:r w:rsidRPr="00647483">
              <w:rPr>
                <w:rFonts w:ascii="Gill Sans MT" w:hAnsi="Gill Sans MT" w:cs="Calibri-Bold"/>
                <w:bCs/>
              </w:rPr>
              <w:t>temperature</w:t>
            </w:r>
            <w:proofErr w:type="gramEnd"/>
            <w:r w:rsidRPr="00647483">
              <w:rPr>
                <w:rFonts w:ascii="Gill Sans MT" w:hAnsi="Gill Sans MT" w:cs="Calibri-Bold"/>
                <w:bCs/>
              </w:rPr>
              <w:t>.</w:t>
            </w:r>
          </w:p>
        </w:tc>
      </w:tr>
    </w:tbl>
    <w:p w:rsidR="00FE74BD" w:rsidRDefault="00FE74BD"/>
    <w:sectPr w:rsidR="00FE74BD" w:rsidSect="00FE74BD">
      <w:headerReference w:type="default" r:id="rId13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B8" w:rsidRDefault="00A415B8" w:rsidP="00FE74BD">
      <w:pPr>
        <w:spacing w:after="0" w:line="240" w:lineRule="auto"/>
      </w:pPr>
      <w:r>
        <w:separator/>
      </w:r>
    </w:p>
  </w:endnote>
  <w:endnote w:type="continuationSeparator" w:id="0">
    <w:p w:rsidR="00A415B8" w:rsidRDefault="00A415B8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B8" w:rsidRDefault="00A415B8" w:rsidP="00FE74BD">
      <w:pPr>
        <w:spacing w:after="0" w:line="240" w:lineRule="auto"/>
      </w:pPr>
      <w:r>
        <w:separator/>
      </w:r>
    </w:p>
  </w:footnote>
  <w:footnote w:type="continuationSeparator" w:id="0">
    <w:p w:rsidR="00A415B8" w:rsidRDefault="00A415B8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AC7113">
      <w:t>SUBTRACTION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956C0"/>
    <w:multiLevelType w:val="hybridMultilevel"/>
    <w:tmpl w:val="992E0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B7912"/>
    <w:multiLevelType w:val="hybridMultilevel"/>
    <w:tmpl w:val="A6BE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6634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00446"/>
    <w:multiLevelType w:val="hybridMultilevel"/>
    <w:tmpl w:val="1FF0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433C7"/>
    <w:multiLevelType w:val="hybridMultilevel"/>
    <w:tmpl w:val="43941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3706CC"/>
    <w:multiLevelType w:val="hybridMultilevel"/>
    <w:tmpl w:val="D2D6E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8834B7"/>
    <w:multiLevelType w:val="hybridMultilevel"/>
    <w:tmpl w:val="5FB4F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20"/>
  </w:num>
  <w:num w:numId="6">
    <w:abstractNumId w:val="11"/>
  </w:num>
  <w:num w:numId="7">
    <w:abstractNumId w:val="4"/>
  </w:num>
  <w:num w:numId="8">
    <w:abstractNumId w:val="10"/>
  </w:num>
  <w:num w:numId="9">
    <w:abstractNumId w:val="14"/>
  </w:num>
  <w:num w:numId="10">
    <w:abstractNumId w:val="0"/>
  </w:num>
  <w:num w:numId="11">
    <w:abstractNumId w:val="9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6"/>
  </w:num>
  <w:num w:numId="17">
    <w:abstractNumId w:val="2"/>
  </w:num>
  <w:num w:numId="18">
    <w:abstractNumId w:val="8"/>
  </w:num>
  <w:num w:numId="19">
    <w:abstractNumId w:val="22"/>
  </w:num>
  <w:num w:numId="20">
    <w:abstractNumId w:val="19"/>
  </w:num>
  <w:num w:numId="21">
    <w:abstractNumId w:val="17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639F8"/>
    <w:rsid w:val="00073F71"/>
    <w:rsid w:val="000B34EB"/>
    <w:rsid w:val="00196DD0"/>
    <w:rsid w:val="00215696"/>
    <w:rsid w:val="00216D69"/>
    <w:rsid w:val="00247E75"/>
    <w:rsid w:val="002627D7"/>
    <w:rsid w:val="00275B44"/>
    <w:rsid w:val="002D5296"/>
    <w:rsid w:val="003A28FD"/>
    <w:rsid w:val="003F5E00"/>
    <w:rsid w:val="003F64C8"/>
    <w:rsid w:val="00405107"/>
    <w:rsid w:val="004913AA"/>
    <w:rsid w:val="004F4E2E"/>
    <w:rsid w:val="005129E9"/>
    <w:rsid w:val="00526DDC"/>
    <w:rsid w:val="00541672"/>
    <w:rsid w:val="00555AEA"/>
    <w:rsid w:val="00624BA9"/>
    <w:rsid w:val="00647483"/>
    <w:rsid w:val="00662734"/>
    <w:rsid w:val="00663B97"/>
    <w:rsid w:val="00703D57"/>
    <w:rsid w:val="00762C72"/>
    <w:rsid w:val="00790D52"/>
    <w:rsid w:val="007E7A02"/>
    <w:rsid w:val="008018DA"/>
    <w:rsid w:val="00823938"/>
    <w:rsid w:val="008A0DD4"/>
    <w:rsid w:val="00955946"/>
    <w:rsid w:val="009A795C"/>
    <w:rsid w:val="009A7F33"/>
    <w:rsid w:val="009C0B36"/>
    <w:rsid w:val="009D7CF0"/>
    <w:rsid w:val="009F1ACA"/>
    <w:rsid w:val="00A415B8"/>
    <w:rsid w:val="00A47105"/>
    <w:rsid w:val="00A95B6F"/>
    <w:rsid w:val="00AB68CA"/>
    <w:rsid w:val="00AC7113"/>
    <w:rsid w:val="00CA60B8"/>
    <w:rsid w:val="00CB6B3C"/>
    <w:rsid w:val="00CD2086"/>
    <w:rsid w:val="00D2006F"/>
    <w:rsid w:val="00D4380B"/>
    <w:rsid w:val="00D841C3"/>
    <w:rsid w:val="00F133C1"/>
    <w:rsid w:val="00F3472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6</cp:revision>
  <dcterms:created xsi:type="dcterms:W3CDTF">2015-05-30T15:08:00Z</dcterms:created>
  <dcterms:modified xsi:type="dcterms:W3CDTF">2015-06-29T16:42:00Z</dcterms:modified>
</cp:coreProperties>
</file>