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532"/>
        <w:gridCol w:w="3402"/>
        <w:gridCol w:w="4252"/>
        <w:gridCol w:w="2726"/>
      </w:tblGrid>
      <w:tr w:rsidR="00F34720" w:rsidRPr="00AB68CA" w:rsidTr="00CE0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Pr="00506441" w:rsidRDefault="00F34720" w:rsidP="00BE20AE">
            <w:pPr>
              <w:rPr>
                <w:b w:val="0"/>
              </w:rPr>
            </w:pPr>
            <w:r w:rsidRPr="005064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9B9BC4" wp14:editId="60B368CC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6A1C35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6A1C35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4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C83598" wp14:editId="64BD001A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  <w:p w:rsidR="00F34720" w:rsidRPr="00506441" w:rsidRDefault="00F34720" w:rsidP="00BE20AE">
            <w:pPr>
              <w:rPr>
                <w:b w:val="0"/>
              </w:rPr>
            </w:pPr>
          </w:p>
        </w:tc>
        <w:tc>
          <w:tcPr>
            <w:tcW w:w="2532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3402" w:type="dxa"/>
          </w:tcPr>
          <w:p w:rsidR="00F34720" w:rsidRPr="00050E49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50E49">
              <w:rPr>
                <w:sz w:val="18"/>
              </w:rPr>
              <w:t>End of year expectations for written methods and problem solving</w:t>
            </w:r>
          </w:p>
        </w:tc>
        <w:tc>
          <w:tcPr>
            <w:tcW w:w="4252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726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CE0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Pr="00506441" w:rsidRDefault="00F34720" w:rsidP="00BE20AE">
            <w:pPr>
              <w:rPr>
                <w:b w:val="0"/>
              </w:rPr>
            </w:pPr>
          </w:p>
        </w:tc>
        <w:tc>
          <w:tcPr>
            <w:tcW w:w="2532" w:type="dxa"/>
            <w:tcBorders>
              <w:top w:val="none" w:sz="0" w:space="0" w:color="auto"/>
              <w:bottom w:val="none" w:sz="0" w:space="0" w:color="auto"/>
            </w:tcBorders>
          </w:tcPr>
          <w:p w:rsidR="006A1C35" w:rsidRDefault="006A1C35" w:rsidP="006A1C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</w:rPr>
            </w:pPr>
          </w:p>
          <w:p w:rsidR="006A1C35" w:rsidRPr="00E50CF2" w:rsidRDefault="006A1C35" w:rsidP="006A1C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E50CF2">
              <w:rPr>
                <w:rFonts w:ascii="Gill Sans MT" w:hAnsi="Gill Sans MT" w:cs="Calibri-Bold"/>
                <w:bCs/>
                <w:sz w:val="20"/>
              </w:rPr>
              <w:t>Pupils should be taught to:</w:t>
            </w:r>
          </w:p>
          <w:p w:rsidR="006A1C35" w:rsidRPr="00E50CF2" w:rsidRDefault="006A1C35" w:rsidP="006A1C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6A1C35" w:rsidRPr="00E50CF2" w:rsidRDefault="006A1C35" w:rsidP="006A1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E50CF2">
              <w:rPr>
                <w:rFonts w:ascii="Gill Sans MT" w:hAnsi="Gill Sans MT" w:cs="Calibri-Bold"/>
                <w:bCs/>
                <w:sz w:val="20"/>
              </w:rPr>
              <w:t>Multiply and divide whole numbers and those involving decimals by 10, 100 and 1000.</w:t>
            </w:r>
          </w:p>
          <w:p w:rsidR="006A1C35" w:rsidRPr="00E50CF2" w:rsidRDefault="006A1C35" w:rsidP="006A1C3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6A1C35" w:rsidRPr="00E50CF2" w:rsidRDefault="006A1C35" w:rsidP="006A1C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E50CF2">
              <w:rPr>
                <w:rFonts w:ascii="Gill Sans MT" w:hAnsi="Gill Sans MT" w:cs="Calibri-Bold"/>
                <w:bCs/>
                <w:sz w:val="20"/>
              </w:rPr>
              <w:t>Multiply and divide numbers mentally drawing upon known facts.</w:t>
            </w:r>
          </w:p>
          <w:p w:rsidR="006A1C35" w:rsidRPr="00E50CF2" w:rsidRDefault="006A1C35" w:rsidP="006A1C3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6A1C35" w:rsidRPr="00E50CF2" w:rsidRDefault="006A1C35" w:rsidP="006A1C3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9A7F33" w:rsidRPr="00E50CF2" w:rsidRDefault="006A1C35" w:rsidP="0050644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E50CF2">
              <w:rPr>
                <w:rFonts w:ascii="Gill Sans MT" w:hAnsi="Gill Sans MT" w:cs="Calibri-Bold"/>
                <w:bCs/>
                <w:sz w:val="20"/>
              </w:rPr>
              <w:t>Identify multiples and factors, including finding all factor pairs of a number, and common factors of two numbers.</w:t>
            </w:r>
          </w:p>
          <w:p w:rsidR="00506441" w:rsidRPr="00E50CF2" w:rsidRDefault="00506441" w:rsidP="0050644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506441" w:rsidRPr="00E50CF2" w:rsidRDefault="00506441" w:rsidP="00506441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E50CF2">
              <w:rPr>
                <w:rFonts w:ascii="Gill Sans MT" w:hAnsi="Gill Sans MT" w:cs="Calibri-Bold"/>
                <w:bCs/>
                <w:sz w:val="20"/>
              </w:rPr>
              <w:t>Pupils should be able to:</w:t>
            </w:r>
          </w:p>
          <w:p w:rsidR="00506441" w:rsidRPr="00E50CF2" w:rsidRDefault="00506441" w:rsidP="00506441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506441" w:rsidRPr="00E50CF2" w:rsidRDefault="00E50CF2" w:rsidP="005064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20"/>
                <w:szCs w:val="20"/>
              </w:rPr>
            </w:pPr>
            <w:r>
              <w:rPr>
                <w:rFonts w:ascii="Gill Sans MT" w:hAnsi="Gill Sans MT" w:cs="Calibri-BoldItalic"/>
                <w:bCs/>
                <w:iCs/>
                <w:sz w:val="20"/>
                <w:szCs w:val="20"/>
              </w:rPr>
              <w:t>A</w:t>
            </w:r>
            <w:r w:rsidR="00506441" w:rsidRPr="00E50CF2">
              <w:rPr>
                <w:rFonts w:ascii="Gill Sans MT" w:hAnsi="Gill Sans MT" w:cs="Calibri-BoldItalic"/>
                <w:bCs/>
                <w:iCs/>
                <w:sz w:val="20"/>
                <w:szCs w:val="20"/>
              </w:rPr>
              <w:t>pply all the multiplication tables and related division facts frequently and use them confidently.</w:t>
            </w:r>
          </w:p>
          <w:p w:rsidR="009A7F33" w:rsidRPr="009D7CF0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E50CF2" w:rsidRDefault="00E50CF2" w:rsidP="0050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</w:p>
          <w:p w:rsidR="00506441" w:rsidRPr="00050E49" w:rsidRDefault="00506441" w:rsidP="0050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050E49">
              <w:rPr>
                <w:rFonts w:ascii="Gill Sans MT" w:hAnsi="Gill Sans MT"/>
                <w:sz w:val="18"/>
              </w:rPr>
              <w:t xml:space="preserve">Pupils will: </w:t>
            </w:r>
          </w:p>
          <w:p w:rsidR="00506441" w:rsidRPr="00050E49" w:rsidRDefault="00506441" w:rsidP="00506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</w:p>
          <w:p w:rsidR="00506441" w:rsidRPr="00050E49" w:rsidRDefault="00506441" w:rsidP="0050644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050E49">
              <w:rPr>
                <w:rFonts w:ascii="Gill Sans MT" w:hAnsi="Gill Sans MT"/>
                <w:sz w:val="18"/>
              </w:rPr>
              <w:t>Practise and extend their use of the formal written methods of short multiplication and short division.</w:t>
            </w:r>
          </w:p>
          <w:p w:rsidR="00506441" w:rsidRPr="00E50CF2" w:rsidRDefault="00506441" w:rsidP="0050644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6"/>
              </w:rPr>
            </w:pPr>
          </w:p>
          <w:p w:rsidR="00506441" w:rsidRPr="00050E49" w:rsidRDefault="00506441" w:rsidP="00506441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050E49">
              <w:rPr>
                <w:rFonts w:ascii="Gill Sans MT" w:hAnsi="Gill Sans MT"/>
                <w:sz w:val="18"/>
              </w:rPr>
              <w:t>Divide numbers up to 4 digits by a 1- digit number using the formal written method of short division and interpret remainders appropriately for the</w:t>
            </w:r>
          </w:p>
          <w:p w:rsidR="00506441" w:rsidRPr="00050E49" w:rsidRDefault="00506441" w:rsidP="0050644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proofErr w:type="gramStart"/>
            <w:r w:rsidRPr="00050E49">
              <w:rPr>
                <w:rFonts w:ascii="Gill Sans MT" w:hAnsi="Gill Sans MT"/>
                <w:sz w:val="18"/>
              </w:rPr>
              <w:t>context</w:t>
            </w:r>
            <w:proofErr w:type="gramEnd"/>
            <w:r w:rsidRPr="00050E49">
              <w:rPr>
                <w:rFonts w:ascii="Gill Sans MT" w:hAnsi="Gill Sans MT"/>
                <w:sz w:val="18"/>
              </w:rPr>
              <w:t>.</w:t>
            </w:r>
          </w:p>
          <w:p w:rsidR="00050E49" w:rsidRPr="00E50CF2" w:rsidRDefault="00050E49" w:rsidP="0050644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8"/>
              </w:rPr>
            </w:pPr>
          </w:p>
          <w:p w:rsidR="00050E49" w:rsidRDefault="00050E49" w:rsidP="00050E4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50E49">
              <w:rPr>
                <w:rFonts w:ascii="Gill Sans MT" w:hAnsi="Gill Sans MT" w:cs="Calibri-Bold"/>
                <w:bCs/>
                <w:sz w:val="18"/>
                <w:szCs w:val="20"/>
              </w:rPr>
              <w:t>Interpret non</w:t>
            </w:r>
            <w:r w:rsidRPr="00050E49">
              <w:rPr>
                <w:rFonts w:ascii="Gill Sans MT" w:hAnsi="Gill Sans MT" w:cs="Gill Sans MT"/>
                <w:bCs/>
                <w:sz w:val="18"/>
                <w:szCs w:val="20"/>
              </w:rPr>
              <w:t>-</w:t>
            </w:r>
            <w:r w:rsidRPr="00050E49">
              <w:rPr>
                <w:rFonts w:ascii="Gill Sans MT" w:hAnsi="Gill Sans MT" w:cs="Calibri-Bold"/>
                <w:bCs/>
                <w:sz w:val="18"/>
                <w:szCs w:val="20"/>
              </w:rPr>
              <w:t>integer answers to division by expressing results in different ways according to the context, including with remainders, as fractions, as decimals or by rounding.</w:t>
            </w:r>
          </w:p>
          <w:p w:rsidR="00050E49" w:rsidRPr="00E50CF2" w:rsidRDefault="00050E49" w:rsidP="00050E49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  <w:szCs w:val="20"/>
              </w:rPr>
            </w:pPr>
          </w:p>
          <w:p w:rsidR="00050E49" w:rsidRDefault="00050E49" w:rsidP="00050E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50E49">
              <w:rPr>
                <w:rFonts w:ascii="Gill Sans MT" w:hAnsi="Gill Sans MT" w:cs="Calibri-Bold"/>
                <w:bCs/>
                <w:sz w:val="18"/>
                <w:szCs w:val="20"/>
              </w:rPr>
              <w:t>FRACTIONS</w:t>
            </w:r>
          </w:p>
          <w:p w:rsidR="00E50CF2" w:rsidRDefault="00E50CF2" w:rsidP="00050E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</w:p>
          <w:p w:rsidR="00050E49" w:rsidRDefault="00050E49" w:rsidP="00050E4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E50CF2">
              <w:rPr>
                <w:rFonts w:ascii="Gill Sans MT" w:hAnsi="Gill Sans MT" w:cs="Calibri-Bold"/>
                <w:bCs/>
                <w:sz w:val="16"/>
                <w:szCs w:val="20"/>
              </w:rPr>
              <w:t>Recognise mixed numbers and improper fractions and convert from one form to the other and write mathematical</w:t>
            </w:r>
            <w:r w:rsidR="00E50CF2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Pr="00E50CF2">
              <w:rPr>
                <w:rFonts w:ascii="Gill Sans MT" w:hAnsi="Gill Sans MT" w:cs="Calibri-Bold"/>
                <w:bCs/>
                <w:sz w:val="16"/>
                <w:szCs w:val="20"/>
              </w:rPr>
              <w:t>s</w:t>
            </w:r>
            <w:r w:rsidR="004C63D4">
              <w:rPr>
                <w:rFonts w:ascii="Gill Sans MT" w:hAnsi="Gill Sans MT" w:cs="Calibri-Bold"/>
                <w:bCs/>
                <w:sz w:val="16"/>
                <w:szCs w:val="20"/>
              </w:rPr>
              <w:t>tatements &gt; 1 as a mixed number</w:t>
            </w:r>
            <w:r w:rsidRPr="00E50CF2">
              <w:rPr>
                <w:rFonts w:ascii="Gill Sans MT" w:hAnsi="Gill Sans MT" w:cs="Calibri-Bold"/>
                <w:bCs/>
                <w:sz w:val="16"/>
                <w:szCs w:val="20"/>
              </w:rPr>
              <w:t>.</w:t>
            </w:r>
          </w:p>
          <w:p w:rsidR="00457B11" w:rsidRDefault="00457B11" w:rsidP="00457B1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</w:p>
          <w:p w:rsidR="00457B11" w:rsidRDefault="00050E49" w:rsidP="00457B1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457B11">
              <w:rPr>
                <w:rFonts w:ascii="Gill Sans MT" w:hAnsi="Gill Sans MT" w:cs="Calibri-Bold"/>
                <w:bCs/>
                <w:sz w:val="16"/>
                <w:szCs w:val="20"/>
              </w:rPr>
              <w:t>Pupils connect equivalent fractions &gt; 1 that simplify to integers with division and other fractions &gt; 1 to division with</w:t>
            </w:r>
            <w:r w:rsidR="00E50CF2" w:rsidRPr="00457B11">
              <w:rPr>
                <w:rFonts w:ascii="Gill Sans MT" w:hAnsi="Gill Sans MT" w:cs="Calibri-Bold"/>
                <w:bCs/>
                <w:sz w:val="16"/>
                <w:szCs w:val="20"/>
              </w:rPr>
              <w:t xml:space="preserve"> </w:t>
            </w:r>
            <w:r w:rsidRPr="00457B11">
              <w:rPr>
                <w:rFonts w:ascii="Gill Sans MT" w:hAnsi="Gill Sans MT" w:cs="Calibri-Bold"/>
                <w:bCs/>
                <w:sz w:val="16"/>
                <w:szCs w:val="20"/>
              </w:rPr>
              <w:t>remainders.</w:t>
            </w:r>
          </w:p>
          <w:p w:rsidR="00457B11" w:rsidRPr="00457B11" w:rsidRDefault="00457B11" w:rsidP="00457B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</w:p>
          <w:p w:rsidR="00050E49" w:rsidRDefault="00050E49" w:rsidP="00E50C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r w:rsidRPr="00E50CF2">
              <w:rPr>
                <w:rFonts w:ascii="Gill Sans MT" w:hAnsi="Gill Sans MT" w:cs="Calibri-Bold"/>
                <w:bCs/>
                <w:sz w:val="16"/>
                <w:szCs w:val="20"/>
              </w:rPr>
              <w:t>Pupils connect multiplication by a fraction to using fractions as operators (fractions of), and to division.</w:t>
            </w:r>
          </w:p>
          <w:p w:rsidR="00457B11" w:rsidRPr="00457B11" w:rsidRDefault="00457B11" w:rsidP="00457B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  <w:szCs w:val="20"/>
              </w:rPr>
            </w:pPr>
            <w:bookmarkStart w:id="0" w:name="_GoBack"/>
            <w:bookmarkEnd w:id="0"/>
          </w:p>
          <w:p w:rsidR="00050E49" w:rsidRPr="00E50CF2" w:rsidRDefault="00050E49" w:rsidP="00E50C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E50CF2">
              <w:rPr>
                <w:rFonts w:ascii="Gill Sans MT" w:hAnsi="Gill Sans MT" w:cs="Calibri-Bold"/>
                <w:bCs/>
                <w:sz w:val="16"/>
                <w:szCs w:val="20"/>
              </w:rPr>
              <w:t>Pupils should make connections between percentages, fractions and decimals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1D4B39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F7729BD" wp14:editId="19892C40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816610</wp:posOffset>
                  </wp:positionV>
                  <wp:extent cx="118808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127" y="20855"/>
                      <wp:lineTo x="2112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556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E735F01" wp14:editId="6B10755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25622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520" y="21340"/>
                      <wp:lineTo x="21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Pr="001D4B39" w:rsidRDefault="0080255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1726B7C" wp14:editId="4D926F0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-977900</wp:posOffset>
                  </wp:positionV>
                  <wp:extent cx="659130" cy="504825"/>
                  <wp:effectExtent l="0" t="0" r="7620" b="9525"/>
                  <wp:wrapTight wrapText="bothSides">
                    <wp:wrapPolygon edited="0">
                      <wp:start x="0" y="0"/>
                      <wp:lineTo x="0" y="21192"/>
                      <wp:lineTo x="21225" y="21192"/>
                      <wp:lineTo x="212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B39"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B9560E" wp14:editId="3226FEA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480695</wp:posOffset>
                      </wp:positionV>
                      <wp:extent cx="266700" cy="104775"/>
                      <wp:effectExtent l="0" t="0" r="19050" b="28575"/>
                      <wp:wrapNone/>
                      <wp:docPr id="15" name="Curved 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5" o:spid="_x0000_s1026" type="#_x0000_t105" style="position:absolute;margin-left:33.2pt;margin-top:37.85pt;width:21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" adj="17357,20539,16200" fillcolor="#4f81bd [3204]" strokecolor="#243f60 [1604]" strokeweight="2pt"/>
                  </w:pict>
                </mc:Fallback>
              </mc:AlternateContent>
            </w:r>
            <w:r w:rsidR="001D4B39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03FC8D" wp14:editId="3CFC6352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477520</wp:posOffset>
                      </wp:positionV>
                      <wp:extent cx="266700" cy="104775"/>
                      <wp:effectExtent l="0" t="0" r="19050" b="28575"/>
                      <wp:wrapNone/>
                      <wp:docPr id="16" name="Curved 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16" o:spid="_x0000_s1026" type="#_x0000_t105" style="position:absolute;margin-left:117.2pt;margin-top:37.6pt;width:21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" adj="17357,20539,16200" fillcolor="#4f81bd [3204]" strokecolor="#243f60 [1604]" strokeweight="2pt"/>
                  </w:pict>
                </mc:Fallback>
              </mc:AlternateContent>
            </w:r>
            <w:r w:rsidR="00802369" w:rsidRPr="00802369">
              <w:rPr>
                <w:sz w:val="24"/>
              </w:rPr>
              <w:t xml:space="preserve">Understanding </w:t>
            </w:r>
            <w:r w:rsidR="001D4B39">
              <w:rPr>
                <w:sz w:val="24"/>
              </w:rPr>
              <w:t>remainders</w:t>
            </w:r>
          </w:p>
          <w:p w:rsidR="009A7F33" w:rsidRDefault="001D4B39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397B202C" wp14:editId="438E1A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1007745</wp:posOffset>
                  </wp:positionV>
                  <wp:extent cx="25622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520" y="21000"/>
                      <wp:lineTo x="21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1D4B39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3D9EEE32" wp14:editId="1524B7C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-24130</wp:posOffset>
                  </wp:positionV>
                  <wp:extent cx="977900" cy="60007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CAA1472" wp14:editId="63DF2F2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48895</wp:posOffset>
                  </wp:positionV>
                  <wp:extent cx="800100" cy="52387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41FFD67" wp14:editId="5A4907E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-5715</wp:posOffset>
                  </wp:positionV>
                  <wp:extent cx="458470" cy="60007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1D4B39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EC1C8B8" wp14:editId="2B3E087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-2348230</wp:posOffset>
                  </wp:positionV>
                  <wp:extent cx="603250" cy="466725"/>
                  <wp:effectExtent l="0" t="0" r="635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D7C454" wp14:editId="4193911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BILhb4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50CF2" w:rsidRPr="00802556" w:rsidRDefault="00E50CF2" w:rsidP="00E50C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</w:pPr>
            <w:r w:rsidRPr="00802556"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  <w:t xml:space="preserve">Pupils use all four operations in problems involving time and money, including conversions. </w:t>
            </w:r>
          </w:p>
          <w:p w:rsidR="00E50CF2" w:rsidRPr="00802556" w:rsidRDefault="00E50CF2" w:rsidP="00E50C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</w:pPr>
            <w:r w:rsidRPr="00802556"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  <w:t>Use decimal notation, including scaling.</w:t>
            </w:r>
          </w:p>
          <w:p w:rsidR="00E50CF2" w:rsidRPr="00802556" w:rsidRDefault="00E50CF2" w:rsidP="00E50CF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556">
              <w:rPr>
                <w:rFonts w:ascii="Gill Sans MT" w:hAnsi="Gill Sans MT" w:cs="Calibri-BoldItalic"/>
                <w:bCs/>
                <w:iCs/>
                <w:sz w:val="16"/>
                <w:szCs w:val="20"/>
              </w:rPr>
              <w:t>Calculate and compare the area of rectangles (including squares) (MEASURES)</w:t>
            </w:r>
          </w:p>
          <w:p w:rsidR="00E50CF2" w:rsidRPr="00802556" w:rsidRDefault="00E50CF2" w:rsidP="00E50C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802556">
              <w:t>E</w:t>
            </w:r>
            <w:r w:rsidRPr="00802556">
              <w:rPr>
                <w:rFonts w:ascii="Gill Sans MT" w:hAnsi="Gill Sans MT" w:cs="Calibri-Bold"/>
                <w:bCs/>
                <w:sz w:val="18"/>
                <w:szCs w:val="20"/>
              </w:rPr>
              <w:t>stablish whether a number up to 100 is prime and recall prime numbers up to 19</w:t>
            </w:r>
          </w:p>
          <w:p w:rsidR="00E50CF2" w:rsidRPr="00802556" w:rsidRDefault="00E50CF2" w:rsidP="00E50C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802556">
              <w:rPr>
                <w:rFonts w:ascii="Gill Sans MT" w:hAnsi="Gill Sans MT" w:cs="Calibri-Bold"/>
                <w:bCs/>
                <w:sz w:val="18"/>
                <w:szCs w:val="20"/>
              </w:rPr>
              <w:t>Recognise and use square numbers and cube numbers, and the notation for squared (2) and cubed (3)</w:t>
            </w:r>
          </w:p>
          <w:p w:rsidR="00E50CF2" w:rsidRPr="00802556" w:rsidRDefault="00E50CF2" w:rsidP="00E50C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802556">
              <w:rPr>
                <w:rFonts w:ascii="Gill Sans MT" w:hAnsi="Gill Sans MT" w:cs="SymbolMT"/>
                <w:sz w:val="18"/>
                <w:szCs w:val="20"/>
              </w:rPr>
              <w:t>S</w:t>
            </w:r>
            <w:r w:rsidRPr="00802556">
              <w:rPr>
                <w:rFonts w:ascii="Gill Sans MT" w:hAnsi="Gill Sans MT" w:cs="Calibri-Bold"/>
                <w:bCs/>
                <w:sz w:val="18"/>
                <w:szCs w:val="20"/>
              </w:rPr>
              <w:t>olve problems involving multiplication and division including using their knowledge of factors and multiples, squares and cubes and including scaling by simple fractions and problems involving simple rates.</w:t>
            </w:r>
          </w:p>
          <w:p w:rsidR="00E50CF2" w:rsidRPr="00E50CF2" w:rsidRDefault="00E50CF2" w:rsidP="00E50C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802556">
              <w:rPr>
                <w:rFonts w:ascii="Gill Sans MT" w:hAnsi="Gill Sans MT" w:cs="Calibri-Bold"/>
                <w:bCs/>
                <w:sz w:val="18"/>
                <w:szCs w:val="20"/>
              </w:rPr>
              <w:t>Solve problems involving addition, subtraction, multiplication and division and a combination of these, including understanding the meaning of the equals sign. (NUMBER—MULTIPLICATION AND DIVISION)</w:t>
            </w:r>
          </w:p>
        </w:tc>
      </w:tr>
    </w:tbl>
    <w:p w:rsidR="00FE74BD" w:rsidRDefault="00FE74BD"/>
    <w:sectPr w:rsidR="00FE74BD" w:rsidSect="00FE74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B1" w:rsidRDefault="005314B1" w:rsidP="00FE74BD">
      <w:pPr>
        <w:spacing w:after="0" w:line="240" w:lineRule="auto"/>
      </w:pPr>
      <w:r>
        <w:separator/>
      </w:r>
    </w:p>
  </w:endnote>
  <w:endnote w:type="continuationSeparator" w:id="0">
    <w:p w:rsidR="005314B1" w:rsidRDefault="005314B1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4" w:rsidRDefault="005F3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4" w:rsidRDefault="005F3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4" w:rsidRDefault="005F3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B1" w:rsidRDefault="005314B1" w:rsidP="00FE74BD">
      <w:pPr>
        <w:spacing w:after="0" w:line="240" w:lineRule="auto"/>
      </w:pPr>
      <w:r>
        <w:separator/>
      </w:r>
    </w:p>
  </w:footnote>
  <w:footnote w:type="continuationSeparator" w:id="0">
    <w:p w:rsidR="005314B1" w:rsidRDefault="005314B1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4" w:rsidRDefault="005F3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5F3C84">
      <w:t>DIVISION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4" w:rsidRDefault="005F3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3C35"/>
    <w:multiLevelType w:val="hybridMultilevel"/>
    <w:tmpl w:val="FD5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0137E"/>
    <w:multiLevelType w:val="hybridMultilevel"/>
    <w:tmpl w:val="041E618A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2804BE"/>
    <w:multiLevelType w:val="hybridMultilevel"/>
    <w:tmpl w:val="CC961294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305C4"/>
    <w:multiLevelType w:val="hybridMultilevel"/>
    <w:tmpl w:val="B9C8BB10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1474B"/>
    <w:multiLevelType w:val="hybridMultilevel"/>
    <w:tmpl w:val="9A1E1EF2"/>
    <w:lvl w:ilvl="0" w:tplc="48E6111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25358"/>
    <w:multiLevelType w:val="hybridMultilevel"/>
    <w:tmpl w:val="2288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9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7"/>
  </w:num>
  <w:num w:numId="12">
    <w:abstractNumId w:val="12"/>
  </w:num>
  <w:num w:numId="13">
    <w:abstractNumId w:val="21"/>
  </w:num>
  <w:num w:numId="14">
    <w:abstractNumId w:val="16"/>
  </w:num>
  <w:num w:numId="15">
    <w:abstractNumId w:val="5"/>
  </w:num>
  <w:num w:numId="16">
    <w:abstractNumId w:val="15"/>
  </w:num>
  <w:num w:numId="17">
    <w:abstractNumId w:val="2"/>
  </w:num>
  <w:num w:numId="18">
    <w:abstractNumId w:val="22"/>
  </w:num>
  <w:num w:numId="19">
    <w:abstractNumId w:val="9"/>
  </w:num>
  <w:num w:numId="20">
    <w:abstractNumId w:val="20"/>
  </w:num>
  <w:num w:numId="21">
    <w:abstractNumId w:val="1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50E49"/>
    <w:rsid w:val="00073F71"/>
    <w:rsid w:val="000B34EB"/>
    <w:rsid w:val="00196DD0"/>
    <w:rsid w:val="001D4B39"/>
    <w:rsid w:val="00215696"/>
    <w:rsid w:val="00216D69"/>
    <w:rsid w:val="00247E75"/>
    <w:rsid w:val="002627D7"/>
    <w:rsid w:val="0031054C"/>
    <w:rsid w:val="003A28FD"/>
    <w:rsid w:val="003F5E00"/>
    <w:rsid w:val="003F64C8"/>
    <w:rsid w:val="00405107"/>
    <w:rsid w:val="00457B11"/>
    <w:rsid w:val="004913AA"/>
    <w:rsid w:val="004C63D4"/>
    <w:rsid w:val="00506441"/>
    <w:rsid w:val="005129E9"/>
    <w:rsid w:val="005314B1"/>
    <w:rsid w:val="00555AEA"/>
    <w:rsid w:val="005F3C84"/>
    <w:rsid w:val="00662734"/>
    <w:rsid w:val="00663B97"/>
    <w:rsid w:val="006A1C35"/>
    <w:rsid w:val="00762C72"/>
    <w:rsid w:val="00790D52"/>
    <w:rsid w:val="007E7A02"/>
    <w:rsid w:val="00802369"/>
    <w:rsid w:val="00802556"/>
    <w:rsid w:val="008A0DD4"/>
    <w:rsid w:val="00955946"/>
    <w:rsid w:val="009A7F33"/>
    <w:rsid w:val="009C0B36"/>
    <w:rsid w:val="009D7CF0"/>
    <w:rsid w:val="00A47105"/>
    <w:rsid w:val="00A95B6F"/>
    <w:rsid w:val="00AB68CA"/>
    <w:rsid w:val="00AC148C"/>
    <w:rsid w:val="00AC7113"/>
    <w:rsid w:val="00AD31AC"/>
    <w:rsid w:val="00CB6B3C"/>
    <w:rsid w:val="00CD2086"/>
    <w:rsid w:val="00CE013D"/>
    <w:rsid w:val="00D2006F"/>
    <w:rsid w:val="00D4380B"/>
    <w:rsid w:val="00D841C3"/>
    <w:rsid w:val="00E50CF2"/>
    <w:rsid w:val="00F20C08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5</cp:revision>
  <dcterms:created xsi:type="dcterms:W3CDTF">2015-06-29T15:42:00Z</dcterms:created>
  <dcterms:modified xsi:type="dcterms:W3CDTF">2015-06-30T12:47:00Z</dcterms:modified>
</cp:coreProperties>
</file>